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D2" w:rsidRDefault="004832D2" w:rsidP="004832D2">
      <w:r>
        <w:t xml:space="preserve">Liebe </w:t>
      </w:r>
      <w:proofErr w:type="spellStart"/>
      <w:r>
        <w:t>LandFrau</w:t>
      </w:r>
      <w:proofErr w:type="spellEnd"/>
      <w:r>
        <w:t>,</w:t>
      </w:r>
    </w:p>
    <w:p w:rsidR="004832D2" w:rsidRDefault="004832D2" w:rsidP="004832D2">
      <w:r>
        <w:t>sie sind nun eine von knapp 1000 Mitgliedern. Damit Sie sich bei uns gut aufgehoben fühlen, möchten wir Ihnen einige Informationen geben. Ihre Ortsvertreterin ist ihre Ansprechpartnerin rund um den Verein. Sie wurde von den Mitgliedern ihres Ortes gewählt und organisiert die von ihrem Dorf übernommenen Aufgaben (Tischschmuck für die Monatsversammlungen, Fahrradtouren usw. und überbringt Glückwünsche zum 75., 80.</w:t>
      </w:r>
      <w:proofErr w:type="gramStart"/>
      <w:r>
        <w:t>,85</w:t>
      </w:r>
      <w:proofErr w:type="gramEnd"/>
      <w:r>
        <w:t>. … Geburtstag). Bei ihr können Sie sich für die Monatsversammlungen anmelden – bitte mindestens 5 Tage vorher – die im Winterhalbjahr von Oktober bis März stattfinden. Alle Aktivitäten des Vereins können Sie dem Sommer- und Winterprogramm entnehmen. Sie werden feststellen, dass Sie nun zu einem sehr lebendigen Verein gehören. Dafür sorgen nicht nur die</w:t>
      </w:r>
      <w:r w:rsidR="00565186">
        <w:t xml:space="preserve"> Mitglieder, sondern auch die 39</w:t>
      </w:r>
      <w:r>
        <w:t xml:space="preserve"> Ortsvertreterinnen, 8 Beisitzerinnen, 9 Arbeitskreisleitungen und 8 Vorstandsmitglieder. Der Vorstand unseres Vereins setzt sich zusammen aus 2 gleichberechtigten Vorsitzenden, der Schriftführerin mit ihrer Vertreterin, der Kassenführerin</w:t>
      </w:r>
      <w:r w:rsidR="00C73E64">
        <w:t xml:space="preserve"> mit ihrer Stellvertreterin</w:t>
      </w:r>
      <w:r>
        <w:t>,</w:t>
      </w:r>
      <w:r w:rsidR="00565186">
        <w:t xml:space="preserve"> der Mitglied</w:t>
      </w:r>
      <w:r w:rsidR="00C73E64">
        <w:t>erverwalterin und 1 Reiseleiterin</w:t>
      </w:r>
      <w:r>
        <w:t>. Alle engagieren sich für die Mitglieder des Vereines, um Ihnen über das Jahr verteilt eine Vielzahl von Veranstaltungen anbieten zu können. Wenn Sie an unseren Veranstaltungen teilnehmen möchten, dann beachten Sie bitte unbedingt die angegebenen Anmeldetermine, bitte melden Sie sich dann frühzeitig an, denn das Interesse ist für manche Angebote oft sehr groß. Wenn auch sie Vorschläge für Aktivitäten haben, lassen Sie es uns wissen – Wir freuen uns darüber.</w:t>
      </w:r>
    </w:p>
    <w:p w:rsidR="004832D2" w:rsidRDefault="00B67E76" w:rsidP="004832D2">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-39716</wp:posOffset>
                </wp:positionH>
                <wp:positionV relativeFrom="paragraph">
                  <wp:posOffset>313753</wp:posOffset>
                </wp:positionV>
                <wp:extent cx="5993394" cy="199176"/>
                <wp:effectExtent l="0" t="0" r="26670" b="10795"/>
                <wp:wrapNone/>
                <wp:docPr id="1" name="Rechteck 1"/>
                <wp:cNvGraphicFramePr/>
                <a:graphic xmlns:a="http://schemas.openxmlformats.org/drawingml/2006/main">
                  <a:graphicData uri="http://schemas.microsoft.com/office/word/2010/wordprocessingShape">
                    <wps:wsp>
                      <wps:cNvSpPr/>
                      <wps:spPr>
                        <a:xfrm>
                          <a:off x="0" y="0"/>
                          <a:ext cx="5993394" cy="199176"/>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3.15pt;margin-top:24.7pt;width:471.9pt;height:15.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" fillcolor="#d6e3bc [1302]" strokecolor="black [3213]" strokeweight="2pt"/>
            </w:pict>
          </mc:Fallback>
        </mc:AlternateContent>
      </w:r>
      <w:r w:rsidR="004832D2">
        <w:t xml:space="preserve">Schauen sie das auch einmal auf unsere Internetseite: </w:t>
      </w:r>
      <w:r w:rsidR="004832D2" w:rsidRPr="004832D2">
        <w:rPr>
          <w:b/>
          <w:u w:val="single"/>
        </w:rPr>
        <w:t>www.landfrauen- rotenburg.de</w:t>
      </w:r>
    </w:p>
    <w:p w:rsidR="004832D2" w:rsidRPr="004832D2" w:rsidRDefault="004832D2" w:rsidP="004832D2">
      <w:pPr>
        <w:rPr>
          <w:b/>
          <w:u w:val="single"/>
        </w:rPr>
      </w:pPr>
      <w:r w:rsidRPr="004832D2">
        <w:rPr>
          <w:b/>
          <w:u w:val="single"/>
        </w:rPr>
        <w:t>Unser Vorstand</w:t>
      </w:r>
    </w:p>
    <w:tbl>
      <w:tblPr>
        <w:tblW w:w="0" w:type="auto"/>
        <w:tblBorders>
          <w:top w:val="nil"/>
          <w:left w:val="nil"/>
          <w:bottom w:val="nil"/>
          <w:right w:val="nil"/>
        </w:tblBorders>
        <w:tblLayout w:type="fixed"/>
        <w:tblLook w:val="0000" w:firstRow="0" w:lastRow="0" w:firstColumn="0" w:lastColumn="0" w:noHBand="0" w:noVBand="0"/>
      </w:tblPr>
      <w:tblGrid>
        <w:gridCol w:w="3936"/>
        <w:gridCol w:w="2551"/>
        <w:gridCol w:w="1559"/>
        <w:gridCol w:w="142"/>
        <w:gridCol w:w="276"/>
      </w:tblGrid>
      <w:tr w:rsidR="004832D2" w:rsidRPr="004832D2" w:rsidTr="004832D2">
        <w:trPr>
          <w:trHeight w:val="110"/>
        </w:trPr>
        <w:tc>
          <w:tcPr>
            <w:tcW w:w="3936" w:type="dxa"/>
          </w:tcPr>
          <w:p w:rsidR="004832D2" w:rsidRPr="004832D2" w:rsidRDefault="004832D2" w:rsidP="004832D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Bassen, Sabine </w:t>
            </w:r>
            <w:r w:rsidRPr="004832D2">
              <w:rPr>
                <w:rFonts w:ascii="Calibri" w:hAnsi="Calibri" w:cs="Calibri"/>
                <w:color w:val="000000"/>
              </w:rPr>
              <w:t xml:space="preserve"> Scheeßel </w:t>
            </w:r>
          </w:p>
        </w:tc>
        <w:tc>
          <w:tcPr>
            <w:tcW w:w="2551"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Vorsitzende </w:t>
            </w:r>
          </w:p>
        </w:tc>
        <w:tc>
          <w:tcPr>
            <w:tcW w:w="1559"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04263-94283 </w:t>
            </w:r>
          </w:p>
        </w:tc>
        <w:tc>
          <w:tcPr>
            <w:tcW w:w="418" w:type="dxa"/>
            <w:gridSpan w:val="2"/>
          </w:tcPr>
          <w:p w:rsidR="004832D2" w:rsidRPr="004832D2" w:rsidRDefault="004832D2" w:rsidP="004832D2">
            <w:pPr>
              <w:autoSpaceDE w:val="0"/>
              <w:autoSpaceDN w:val="0"/>
              <w:adjustRightInd w:val="0"/>
              <w:spacing w:after="0" w:line="240" w:lineRule="auto"/>
              <w:rPr>
                <w:rFonts w:ascii="Calibri" w:hAnsi="Calibri" w:cs="Calibri"/>
                <w:color w:val="000000"/>
              </w:rPr>
            </w:pPr>
          </w:p>
        </w:tc>
      </w:tr>
      <w:tr w:rsidR="004832D2" w:rsidRPr="004832D2" w:rsidTr="004832D2">
        <w:trPr>
          <w:trHeight w:val="110"/>
        </w:trPr>
        <w:tc>
          <w:tcPr>
            <w:tcW w:w="3936"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Lohmann, Alke – </w:t>
            </w:r>
            <w:proofErr w:type="spellStart"/>
            <w:r w:rsidRPr="004832D2">
              <w:rPr>
                <w:rFonts w:ascii="Calibri" w:hAnsi="Calibri" w:cs="Calibri"/>
                <w:color w:val="000000"/>
              </w:rPr>
              <w:t>Hellwege</w:t>
            </w:r>
            <w:proofErr w:type="spellEnd"/>
            <w:r w:rsidRPr="004832D2">
              <w:rPr>
                <w:rFonts w:ascii="Calibri" w:hAnsi="Calibri" w:cs="Calibri"/>
                <w:color w:val="000000"/>
              </w:rPr>
              <w:t xml:space="preserve"> </w:t>
            </w:r>
          </w:p>
        </w:tc>
        <w:tc>
          <w:tcPr>
            <w:tcW w:w="2551"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Vorsitzende </w:t>
            </w:r>
          </w:p>
        </w:tc>
        <w:tc>
          <w:tcPr>
            <w:tcW w:w="1559" w:type="dxa"/>
          </w:tcPr>
          <w:p w:rsidR="004832D2" w:rsidRPr="004832D2" w:rsidRDefault="00565186" w:rsidP="00565186">
            <w:pPr>
              <w:autoSpaceDE w:val="0"/>
              <w:autoSpaceDN w:val="0"/>
              <w:adjustRightInd w:val="0"/>
              <w:spacing w:after="0" w:line="240" w:lineRule="auto"/>
              <w:rPr>
                <w:rFonts w:ascii="Calibri" w:hAnsi="Calibri" w:cs="Calibri"/>
                <w:color w:val="000000"/>
              </w:rPr>
            </w:pPr>
            <w:r>
              <w:rPr>
                <w:rFonts w:ascii="Calibri" w:hAnsi="Calibri" w:cs="Calibri"/>
                <w:color w:val="000000"/>
              </w:rPr>
              <w:t>042</w:t>
            </w:r>
            <w:r w:rsidR="004832D2" w:rsidRPr="004832D2">
              <w:rPr>
                <w:rFonts w:ascii="Calibri" w:hAnsi="Calibri" w:cs="Calibri"/>
                <w:color w:val="000000"/>
              </w:rPr>
              <w:t xml:space="preserve">64-650 </w:t>
            </w:r>
          </w:p>
        </w:tc>
        <w:tc>
          <w:tcPr>
            <w:tcW w:w="418" w:type="dxa"/>
            <w:gridSpan w:val="2"/>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 </w:t>
            </w:r>
          </w:p>
        </w:tc>
      </w:tr>
      <w:tr w:rsidR="004832D2" w:rsidRPr="004832D2" w:rsidTr="004832D2">
        <w:trPr>
          <w:trHeight w:val="110"/>
        </w:trPr>
        <w:tc>
          <w:tcPr>
            <w:tcW w:w="3936"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Röhrs, Ursel – </w:t>
            </w:r>
            <w:proofErr w:type="spellStart"/>
            <w:r w:rsidRPr="004832D2">
              <w:rPr>
                <w:rFonts w:ascii="Calibri" w:hAnsi="Calibri" w:cs="Calibri"/>
                <w:color w:val="000000"/>
              </w:rPr>
              <w:t>Süderwalsede</w:t>
            </w:r>
            <w:proofErr w:type="spellEnd"/>
            <w:r w:rsidRPr="004832D2">
              <w:rPr>
                <w:rFonts w:ascii="Calibri" w:hAnsi="Calibri" w:cs="Calibri"/>
                <w:color w:val="000000"/>
              </w:rPr>
              <w:t xml:space="preserve"> </w:t>
            </w:r>
          </w:p>
        </w:tc>
        <w:tc>
          <w:tcPr>
            <w:tcW w:w="2551"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Schriftführerin </w:t>
            </w:r>
          </w:p>
        </w:tc>
        <w:tc>
          <w:tcPr>
            <w:tcW w:w="1559"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04269-104284 </w:t>
            </w:r>
          </w:p>
        </w:tc>
        <w:tc>
          <w:tcPr>
            <w:tcW w:w="418" w:type="dxa"/>
            <w:gridSpan w:val="2"/>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 </w:t>
            </w:r>
          </w:p>
        </w:tc>
      </w:tr>
      <w:tr w:rsidR="004832D2" w:rsidRPr="004832D2" w:rsidTr="004832D2">
        <w:trPr>
          <w:trHeight w:val="110"/>
        </w:trPr>
        <w:tc>
          <w:tcPr>
            <w:tcW w:w="3936" w:type="dxa"/>
          </w:tcPr>
          <w:p w:rsidR="004832D2" w:rsidRPr="004832D2" w:rsidRDefault="004832D2" w:rsidP="004832D2">
            <w:pPr>
              <w:autoSpaceDE w:val="0"/>
              <w:autoSpaceDN w:val="0"/>
              <w:adjustRightInd w:val="0"/>
              <w:spacing w:after="0" w:line="240" w:lineRule="auto"/>
              <w:rPr>
                <w:rFonts w:ascii="Calibri" w:hAnsi="Calibri" w:cs="Calibri"/>
                <w:color w:val="000000"/>
              </w:rPr>
            </w:pPr>
            <w:r>
              <w:rPr>
                <w:rFonts w:ascii="Calibri" w:hAnsi="Calibri" w:cs="Calibri"/>
                <w:color w:val="000000"/>
              </w:rPr>
              <w:t>Müller, Nicole - Stemmen</w:t>
            </w:r>
            <w:r w:rsidRPr="004832D2">
              <w:rPr>
                <w:rFonts w:ascii="Calibri" w:hAnsi="Calibri" w:cs="Calibri"/>
                <w:color w:val="000000"/>
              </w:rPr>
              <w:t xml:space="preserve"> </w:t>
            </w:r>
          </w:p>
        </w:tc>
        <w:tc>
          <w:tcPr>
            <w:tcW w:w="2551"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Kassenführerin </w:t>
            </w:r>
          </w:p>
        </w:tc>
        <w:tc>
          <w:tcPr>
            <w:tcW w:w="1977" w:type="dxa"/>
            <w:gridSpan w:val="3"/>
          </w:tcPr>
          <w:p w:rsidR="004832D2" w:rsidRPr="004832D2" w:rsidRDefault="004832D2" w:rsidP="00565186">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0426</w:t>
            </w:r>
            <w:r w:rsidR="00565186">
              <w:rPr>
                <w:rFonts w:ascii="Calibri" w:hAnsi="Calibri" w:cs="Calibri"/>
                <w:color w:val="000000"/>
              </w:rPr>
              <w:t>7-9540374</w:t>
            </w:r>
            <w:r w:rsidRPr="004832D2">
              <w:rPr>
                <w:rFonts w:ascii="Calibri" w:hAnsi="Calibri" w:cs="Calibri"/>
                <w:color w:val="000000"/>
              </w:rPr>
              <w:t xml:space="preserve"> </w:t>
            </w:r>
          </w:p>
        </w:tc>
      </w:tr>
      <w:tr w:rsidR="004832D2" w:rsidRPr="004832D2" w:rsidTr="004832D2">
        <w:trPr>
          <w:trHeight w:val="110"/>
        </w:trPr>
        <w:tc>
          <w:tcPr>
            <w:tcW w:w="3936" w:type="dxa"/>
          </w:tcPr>
          <w:p w:rsidR="004832D2" w:rsidRPr="004832D2" w:rsidRDefault="004832D2" w:rsidP="004832D2">
            <w:pPr>
              <w:autoSpaceDE w:val="0"/>
              <w:autoSpaceDN w:val="0"/>
              <w:adjustRightInd w:val="0"/>
              <w:spacing w:after="0" w:line="240" w:lineRule="auto"/>
              <w:rPr>
                <w:rFonts w:ascii="Calibri" w:hAnsi="Calibri" w:cs="Calibri"/>
                <w:color w:val="000000"/>
              </w:rPr>
            </w:pPr>
            <w:proofErr w:type="spellStart"/>
            <w:r w:rsidRPr="004832D2">
              <w:rPr>
                <w:rFonts w:ascii="Calibri" w:hAnsi="Calibri" w:cs="Calibri"/>
                <w:color w:val="000000"/>
              </w:rPr>
              <w:t>Riebesell</w:t>
            </w:r>
            <w:proofErr w:type="spellEnd"/>
            <w:r w:rsidRPr="004832D2">
              <w:rPr>
                <w:rFonts w:ascii="Calibri" w:hAnsi="Calibri" w:cs="Calibri"/>
                <w:color w:val="000000"/>
              </w:rPr>
              <w:t xml:space="preserve">, Ute - </w:t>
            </w:r>
            <w:proofErr w:type="spellStart"/>
            <w:r w:rsidRPr="004832D2">
              <w:rPr>
                <w:rFonts w:ascii="Calibri" w:hAnsi="Calibri" w:cs="Calibri"/>
                <w:color w:val="000000"/>
              </w:rPr>
              <w:t>Ostervesede</w:t>
            </w:r>
            <w:proofErr w:type="spellEnd"/>
            <w:r w:rsidRPr="004832D2">
              <w:rPr>
                <w:rFonts w:ascii="Calibri" w:hAnsi="Calibri" w:cs="Calibri"/>
                <w:color w:val="000000"/>
              </w:rPr>
              <w:t xml:space="preserve"> </w:t>
            </w:r>
          </w:p>
        </w:tc>
        <w:tc>
          <w:tcPr>
            <w:tcW w:w="2551"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Mitgliederverwaltung </w:t>
            </w:r>
          </w:p>
        </w:tc>
        <w:tc>
          <w:tcPr>
            <w:tcW w:w="1559"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04263-8103 </w:t>
            </w:r>
          </w:p>
        </w:tc>
        <w:tc>
          <w:tcPr>
            <w:tcW w:w="418" w:type="dxa"/>
            <w:gridSpan w:val="2"/>
          </w:tcPr>
          <w:p w:rsidR="004832D2" w:rsidRPr="004832D2" w:rsidRDefault="004832D2" w:rsidP="004832D2">
            <w:pPr>
              <w:tabs>
                <w:tab w:val="left" w:pos="335"/>
              </w:tabs>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 </w:t>
            </w:r>
          </w:p>
        </w:tc>
      </w:tr>
      <w:tr w:rsidR="004832D2" w:rsidRPr="004832D2" w:rsidTr="004832D2">
        <w:trPr>
          <w:trHeight w:val="110"/>
        </w:trPr>
        <w:tc>
          <w:tcPr>
            <w:tcW w:w="3936" w:type="dxa"/>
          </w:tcPr>
          <w:p w:rsidR="004832D2" w:rsidRPr="004832D2" w:rsidRDefault="004832D2" w:rsidP="004832D2">
            <w:pPr>
              <w:autoSpaceDE w:val="0"/>
              <w:autoSpaceDN w:val="0"/>
              <w:adjustRightInd w:val="0"/>
              <w:spacing w:after="0" w:line="240" w:lineRule="auto"/>
              <w:rPr>
                <w:rFonts w:ascii="Calibri" w:hAnsi="Calibri" w:cs="Calibri"/>
                <w:color w:val="000000"/>
              </w:rPr>
            </w:pPr>
            <w:proofErr w:type="spellStart"/>
            <w:r w:rsidRPr="004832D2">
              <w:rPr>
                <w:rFonts w:ascii="Calibri" w:hAnsi="Calibri" w:cs="Calibri"/>
                <w:color w:val="000000"/>
              </w:rPr>
              <w:t>Rathsmann-Schnittger</w:t>
            </w:r>
            <w:proofErr w:type="spellEnd"/>
            <w:r w:rsidRPr="004832D2">
              <w:rPr>
                <w:rFonts w:ascii="Calibri" w:hAnsi="Calibri" w:cs="Calibri"/>
                <w:color w:val="000000"/>
              </w:rPr>
              <w:t xml:space="preserve">, Jutta - </w:t>
            </w:r>
            <w:proofErr w:type="spellStart"/>
            <w:r w:rsidRPr="004832D2">
              <w:rPr>
                <w:rFonts w:ascii="Calibri" w:hAnsi="Calibri" w:cs="Calibri"/>
                <w:color w:val="000000"/>
              </w:rPr>
              <w:t>Jeersdorf</w:t>
            </w:r>
            <w:proofErr w:type="spellEnd"/>
            <w:r w:rsidRPr="004832D2">
              <w:rPr>
                <w:rFonts w:ascii="Calibri" w:hAnsi="Calibri" w:cs="Calibri"/>
                <w:color w:val="000000"/>
              </w:rPr>
              <w:t xml:space="preserve"> </w:t>
            </w:r>
          </w:p>
        </w:tc>
        <w:tc>
          <w:tcPr>
            <w:tcW w:w="2551"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Reiseleitung </w:t>
            </w:r>
          </w:p>
        </w:tc>
        <w:tc>
          <w:tcPr>
            <w:tcW w:w="1977" w:type="dxa"/>
            <w:gridSpan w:val="3"/>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04263-5441 </w:t>
            </w:r>
          </w:p>
        </w:tc>
      </w:tr>
      <w:tr w:rsidR="004832D2" w:rsidRPr="004832D2" w:rsidTr="004832D2">
        <w:trPr>
          <w:trHeight w:val="110"/>
        </w:trPr>
        <w:tc>
          <w:tcPr>
            <w:tcW w:w="3936" w:type="dxa"/>
          </w:tcPr>
          <w:p w:rsidR="004832D2" w:rsidRPr="004832D2" w:rsidRDefault="004832D2" w:rsidP="004832D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Bünning</w:t>
            </w:r>
            <w:proofErr w:type="spellEnd"/>
            <w:r>
              <w:rPr>
                <w:rFonts w:ascii="Calibri" w:hAnsi="Calibri" w:cs="Calibri"/>
                <w:color w:val="000000"/>
              </w:rPr>
              <w:t>, Iris – Rotenburg</w:t>
            </w:r>
          </w:p>
        </w:tc>
        <w:tc>
          <w:tcPr>
            <w:tcW w:w="2551" w:type="dxa"/>
          </w:tcPr>
          <w:p w:rsidR="004832D2" w:rsidRPr="004832D2" w:rsidRDefault="004832D2" w:rsidP="004832D2">
            <w:pPr>
              <w:autoSpaceDE w:val="0"/>
              <w:autoSpaceDN w:val="0"/>
              <w:adjustRightInd w:val="0"/>
              <w:spacing w:after="0" w:line="240" w:lineRule="auto"/>
              <w:rPr>
                <w:rFonts w:ascii="Calibri" w:hAnsi="Calibri" w:cs="Calibri"/>
                <w:color w:val="000000"/>
              </w:rPr>
            </w:pPr>
            <w:r>
              <w:rPr>
                <w:rFonts w:ascii="Calibri" w:hAnsi="Calibri" w:cs="Calibri"/>
                <w:color w:val="000000"/>
              </w:rPr>
              <w:t>Stellv. Kassenführerin</w:t>
            </w:r>
          </w:p>
        </w:tc>
        <w:tc>
          <w:tcPr>
            <w:tcW w:w="1701" w:type="dxa"/>
            <w:gridSpan w:val="2"/>
          </w:tcPr>
          <w:p w:rsidR="004832D2" w:rsidRPr="004832D2" w:rsidRDefault="004832D2" w:rsidP="004832D2">
            <w:pPr>
              <w:autoSpaceDE w:val="0"/>
              <w:autoSpaceDN w:val="0"/>
              <w:adjustRightInd w:val="0"/>
              <w:spacing w:after="0" w:line="240" w:lineRule="auto"/>
              <w:rPr>
                <w:rFonts w:ascii="Calibri" w:hAnsi="Calibri" w:cs="Calibri"/>
                <w:color w:val="000000"/>
              </w:rPr>
            </w:pPr>
            <w:r>
              <w:rPr>
                <w:rFonts w:ascii="Calibri" w:hAnsi="Calibri" w:cs="Calibri"/>
                <w:color w:val="000000"/>
              </w:rPr>
              <w:t>04261-5474</w:t>
            </w:r>
          </w:p>
        </w:tc>
        <w:tc>
          <w:tcPr>
            <w:tcW w:w="276" w:type="dxa"/>
          </w:tcPr>
          <w:p w:rsidR="004832D2" w:rsidRPr="004832D2" w:rsidRDefault="004832D2" w:rsidP="004832D2">
            <w:pPr>
              <w:autoSpaceDE w:val="0"/>
              <w:autoSpaceDN w:val="0"/>
              <w:adjustRightInd w:val="0"/>
              <w:spacing w:after="0" w:line="240" w:lineRule="auto"/>
              <w:rPr>
                <w:rFonts w:ascii="Calibri" w:hAnsi="Calibri" w:cs="Calibri"/>
                <w:color w:val="000000"/>
              </w:rPr>
            </w:pPr>
          </w:p>
        </w:tc>
      </w:tr>
      <w:tr w:rsidR="004832D2" w:rsidRPr="004832D2" w:rsidTr="004832D2">
        <w:trPr>
          <w:trHeight w:val="110"/>
        </w:trPr>
        <w:tc>
          <w:tcPr>
            <w:tcW w:w="3936" w:type="dxa"/>
          </w:tcPr>
          <w:p w:rsidR="004832D2" w:rsidRPr="004832D2" w:rsidRDefault="004832D2" w:rsidP="004832D2">
            <w:pPr>
              <w:autoSpaceDE w:val="0"/>
              <w:autoSpaceDN w:val="0"/>
              <w:adjustRightInd w:val="0"/>
              <w:spacing w:after="0" w:line="240" w:lineRule="auto"/>
              <w:rPr>
                <w:rFonts w:ascii="Calibri" w:hAnsi="Calibri" w:cs="Calibri"/>
                <w:color w:val="000000"/>
              </w:rPr>
            </w:pPr>
            <w:r>
              <w:rPr>
                <w:rFonts w:ascii="Calibri" w:hAnsi="Calibri" w:cs="Calibri"/>
                <w:color w:val="000000"/>
              </w:rPr>
              <w:t>Isabell Bumberger - Waffensen</w:t>
            </w:r>
          </w:p>
        </w:tc>
        <w:tc>
          <w:tcPr>
            <w:tcW w:w="2551" w:type="dxa"/>
          </w:tcPr>
          <w:p w:rsidR="004832D2" w:rsidRPr="004832D2" w:rsidRDefault="004832D2" w:rsidP="004832D2">
            <w:pPr>
              <w:autoSpaceDE w:val="0"/>
              <w:autoSpaceDN w:val="0"/>
              <w:adjustRightInd w:val="0"/>
              <w:spacing w:after="0" w:line="240" w:lineRule="auto"/>
              <w:rPr>
                <w:rFonts w:ascii="Calibri" w:hAnsi="Calibri" w:cs="Calibri"/>
                <w:color w:val="000000"/>
              </w:rPr>
            </w:pPr>
            <w:r w:rsidRPr="004832D2">
              <w:rPr>
                <w:rFonts w:ascii="Calibri" w:hAnsi="Calibri" w:cs="Calibri"/>
                <w:color w:val="000000"/>
              </w:rPr>
              <w:t xml:space="preserve">Stellv. Schriftführerin </w:t>
            </w:r>
          </w:p>
        </w:tc>
        <w:tc>
          <w:tcPr>
            <w:tcW w:w="1701" w:type="dxa"/>
            <w:gridSpan w:val="2"/>
          </w:tcPr>
          <w:p w:rsidR="004832D2" w:rsidRPr="004832D2" w:rsidRDefault="00565186" w:rsidP="004832D2">
            <w:pPr>
              <w:autoSpaceDE w:val="0"/>
              <w:autoSpaceDN w:val="0"/>
              <w:adjustRightInd w:val="0"/>
              <w:spacing w:after="0" w:line="240" w:lineRule="auto"/>
              <w:rPr>
                <w:rFonts w:ascii="Calibri" w:hAnsi="Calibri" w:cs="Calibri"/>
                <w:color w:val="000000"/>
              </w:rPr>
            </w:pPr>
            <w:r>
              <w:rPr>
                <w:rFonts w:ascii="Calibri" w:hAnsi="Calibri" w:cs="Calibri"/>
                <w:color w:val="000000"/>
              </w:rPr>
              <w:t>04268-8884760</w:t>
            </w:r>
            <w:r w:rsidR="004832D2" w:rsidRPr="004832D2">
              <w:rPr>
                <w:rFonts w:ascii="Calibri" w:hAnsi="Calibri" w:cs="Calibri"/>
                <w:color w:val="000000"/>
              </w:rPr>
              <w:t xml:space="preserve"> </w:t>
            </w:r>
          </w:p>
        </w:tc>
        <w:tc>
          <w:tcPr>
            <w:tcW w:w="276" w:type="dxa"/>
          </w:tcPr>
          <w:p w:rsidR="004832D2" w:rsidRPr="004832D2" w:rsidRDefault="004832D2" w:rsidP="004832D2">
            <w:pPr>
              <w:autoSpaceDE w:val="0"/>
              <w:autoSpaceDN w:val="0"/>
              <w:adjustRightInd w:val="0"/>
              <w:spacing w:after="0" w:line="240" w:lineRule="auto"/>
              <w:rPr>
                <w:rFonts w:ascii="Calibri" w:hAnsi="Calibri" w:cs="Calibri"/>
                <w:color w:val="000000"/>
              </w:rPr>
            </w:pPr>
          </w:p>
        </w:tc>
      </w:tr>
    </w:tbl>
    <w:p w:rsidR="004832D2" w:rsidRDefault="00B67E76" w:rsidP="004832D2">
      <w:r>
        <w:rPr>
          <w:noProof/>
          <w:lang w:eastAsia="de-DE"/>
        </w:rPr>
        <mc:AlternateContent>
          <mc:Choice Requires="wps">
            <w:drawing>
              <wp:anchor distT="0" distB="0" distL="114300" distR="114300" simplePos="0" relativeHeight="251661312" behindDoc="1" locked="0" layoutInCell="1" allowOverlap="1" wp14:anchorId="305D68DA" wp14:editId="0A8C49E4">
                <wp:simplePos x="0" y="0"/>
                <wp:positionH relativeFrom="column">
                  <wp:posOffset>-41275</wp:posOffset>
                </wp:positionH>
                <wp:positionV relativeFrom="paragraph">
                  <wp:posOffset>302260</wp:posOffset>
                </wp:positionV>
                <wp:extent cx="5993130" cy="198755"/>
                <wp:effectExtent l="0" t="0" r="26670" b="10795"/>
                <wp:wrapNone/>
                <wp:docPr id="2" name="Rechteck 2"/>
                <wp:cNvGraphicFramePr/>
                <a:graphic xmlns:a="http://schemas.openxmlformats.org/drawingml/2006/main">
                  <a:graphicData uri="http://schemas.microsoft.com/office/word/2010/wordprocessingShape">
                    <wps:wsp>
                      <wps:cNvSpPr/>
                      <wps:spPr>
                        <a:xfrm>
                          <a:off x="0" y="0"/>
                          <a:ext cx="5993130" cy="198755"/>
                        </a:xfrm>
                        <a:prstGeom prst="rect">
                          <a:avLst/>
                        </a:prstGeom>
                        <a:solidFill>
                          <a:srgbClr val="9BBB59">
                            <a:lumMod val="40000"/>
                            <a:lumOff val="6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3.25pt;margin-top:23.8pt;width:471.9pt;height:15.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" fillcolor="#d7e4bd" strokecolor="windowText" strokeweight="2pt"/>
            </w:pict>
          </mc:Fallback>
        </mc:AlternateContent>
      </w:r>
    </w:p>
    <w:p w:rsidR="004832D2" w:rsidRPr="004832D2" w:rsidRDefault="004832D2" w:rsidP="004832D2">
      <w:pPr>
        <w:rPr>
          <w:b/>
          <w:u w:val="single"/>
        </w:rPr>
      </w:pPr>
      <w:r w:rsidRPr="004832D2">
        <w:rPr>
          <w:b/>
          <w:u w:val="single"/>
        </w:rPr>
        <w:t>Unsere Arbeitskreise</w:t>
      </w:r>
    </w:p>
    <w:p w:rsidR="004824C7" w:rsidRDefault="004832D2" w:rsidP="004824C7">
      <w:pPr>
        <w:spacing w:after="0"/>
      </w:pPr>
      <w:r w:rsidRPr="004824C7">
        <w:rPr>
          <w:b/>
        </w:rPr>
        <w:t xml:space="preserve">Arbeitskreis: „Just </w:t>
      </w:r>
      <w:proofErr w:type="spellStart"/>
      <w:r w:rsidRPr="004824C7">
        <w:rPr>
          <w:b/>
        </w:rPr>
        <w:t>for</w:t>
      </w:r>
      <w:proofErr w:type="spellEnd"/>
      <w:r w:rsidRPr="004824C7">
        <w:rPr>
          <w:b/>
        </w:rPr>
        <w:t xml:space="preserve"> </w:t>
      </w:r>
      <w:proofErr w:type="spellStart"/>
      <w:r w:rsidRPr="004824C7">
        <w:rPr>
          <w:b/>
        </w:rPr>
        <w:t>you</w:t>
      </w:r>
      <w:proofErr w:type="spellEnd"/>
      <w:r w:rsidRPr="004824C7">
        <w:rPr>
          <w:b/>
        </w:rPr>
        <w:t>“</w:t>
      </w:r>
      <w:r>
        <w:t xml:space="preserve"> </w:t>
      </w:r>
    </w:p>
    <w:p w:rsidR="004824C7" w:rsidRDefault="004832D2" w:rsidP="004824C7">
      <w:pPr>
        <w:spacing w:after="0"/>
        <w:rPr>
          <w:u w:val="single"/>
        </w:rPr>
      </w:pPr>
      <w:r w:rsidRPr="004824C7">
        <w:rPr>
          <w:u w:val="single"/>
        </w:rPr>
        <w:t xml:space="preserve">Arbeitskreis- Leiterinnen </w:t>
      </w:r>
    </w:p>
    <w:p w:rsidR="004824C7" w:rsidRPr="004824C7" w:rsidRDefault="004824C7" w:rsidP="004824C7">
      <w:pPr>
        <w:spacing w:after="0"/>
        <w:rPr>
          <w:u w:val="single"/>
        </w:rPr>
      </w:pPr>
    </w:p>
    <w:p w:rsidR="004824C7" w:rsidRDefault="004832D2" w:rsidP="004824C7">
      <w:pPr>
        <w:spacing w:after="0"/>
      </w:pPr>
      <w:r>
        <w:t xml:space="preserve">Carina </w:t>
      </w:r>
      <w:proofErr w:type="spellStart"/>
      <w:r>
        <w:t>Vajen</w:t>
      </w:r>
      <w:proofErr w:type="spellEnd"/>
      <w:r>
        <w:t xml:space="preserve">, </w:t>
      </w:r>
      <w:proofErr w:type="spellStart"/>
      <w:r>
        <w:t>Sothel</w:t>
      </w:r>
      <w:proofErr w:type="spellEnd"/>
      <w:r>
        <w:t xml:space="preserve"> </w:t>
      </w:r>
      <w:r w:rsidR="004824C7">
        <w:tab/>
      </w:r>
      <w:r w:rsidR="004824C7">
        <w:tab/>
      </w:r>
      <w:r w:rsidR="00565186">
        <w:t>Tel.: 042</w:t>
      </w:r>
      <w:r>
        <w:t xml:space="preserve">63 – 1071 </w:t>
      </w:r>
    </w:p>
    <w:p w:rsidR="004824C7" w:rsidRDefault="004824C7" w:rsidP="004824C7">
      <w:pPr>
        <w:spacing w:after="0"/>
      </w:pPr>
      <w:r>
        <w:t>Silvia Kirchstein,</w:t>
      </w:r>
      <w:r w:rsidR="004832D2">
        <w:t xml:space="preserve"> </w:t>
      </w:r>
      <w:proofErr w:type="spellStart"/>
      <w:r w:rsidR="004832D2">
        <w:t>Westerholz</w:t>
      </w:r>
      <w:proofErr w:type="spellEnd"/>
      <w:r w:rsidR="004832D2">
        <w:t xml:space="preserve"> </w:t>
      </w:r>
      <w:r>
        <w:tab/>
      </w:r>
      <w:r w:rsidR="00565186">
        <w:t>Tel.: 042</w:t>
      </w:r>
      <w:r w:rsidR="004832D2">
        <w:t xml:space="preserve">63 – 300130 </w:t>
      </w:r>
    </w:p>
    <w:p w:rsidR="004824C7" w:rsidRDefault="004824C7" w:rsidP="004824C7">
      <w:pPr>
        <w:spacing w:after="0"/>
      </w:pPr>
    </w:p>
    <w:p w:rsidR="004832D2" w:rsidRDefault="004832D2" w:rsidP="004832D2">
      <w:r>
        <w:t>Wir sind ein Arbeitskreis von der Frau, für die Frau. Wir laden Euch ein, eine Auszeit vom Alltag zu nehmen und Neues auszuprobieren, die eigene Kreativität zu entdecken oder einfach nur zu reden. Unser Arbeitskreis ist generationsübergreifend und soll Frauen jeden Alters anspreche.</w:t>
      </w:r>
    </w:p>
    <w:p w:rsidR="004824C7" w:rsidRDefault="004824C7" w:rsidP="004832D2"/>
    <w:p w:rsidR="004824C7" w:rsidRDefault="004824C7" w:rsidP="004832D2"/>
    <w:p w:rsidR="004824C7" w:rsidRPr="004824C7" w:rsidRDefault="004832D2" w:rsidP="004824C7">
      <w:pPr>
        <w:spacing w:after="0"/>
      </w:pPr>
      <w:r w:rsidRPr="004824C7">
        <w:rPr>
          <w:b/>
        </w:rPr>
        <w:lastRenderedPageBreak/>
        <w:t>Arbeitskreis: Garten</w:t>
      </w:r>
      <w:r w:rsidRPr="004824C7">
        <w:t xml:space="preserve"> </w:t>
      </w:r>
    </w:p>
    <w:p w:rsidR="004824C7" w:rsidRDefault="004832D2" w:rsidP="004824C7">
      <w:pPr>
        <w:spacing w:after="0"/>
      </w:pPr>
      <w:r w:rsidRPr="004824C7">
        <w:rPr>
          <w:u w:val="single"/>
        </w:rPr>
        <w:t>Arbeitskreisleitung:</w:t>
      </w:r>
      <w:r>
        <w:t xml:space="preserve"> </w:t>
      </w:r>
    </w:p>
    <w:p w:rsidR="004824C7" w:rsidRDefault="004824C7" w:rsidP="004824C7">
      <w:pPr>
        <w:spacing w:after="0"/>
      </w:pPr>
    </w:p>
    <w:p w:rsidR="004824C7" w:rsidRDefault="004824C7" w:rsidP="004824C7">
      <w:pPr>
        <w:spacing w:after="0"/>
      </w:pPr>
      <w:r>
        <w:t xml:space="preserve">Birgit </w:t>
      </w:r>
      <w:proofErr w:type="spellStart"/>
      <w:r>
        <w:t>Leuenroth</w:t>
      </w:r>
      <w:proofErr w:type="spellEnd"/>
      <w:r>
        <w:t xml:space="preserve">, </w:t>
      </w:r>
      <w:proofErr w:type="spellStart"/>
      <w:r>
        <w:t>Fintel</w:t>
      </w:r>
      <w:proofErr w:type="spellEnd"/>
      <w:r>
        <w:t xml:space="preserve"> </w:t>
      </w:r>
      <w:r>
        <w:tab/>
      </w:r>
      <w:r>
        <w:tab/>
        <w:t>Tel: 0152 31050442</w:t>
      </w:r>
    </w:p>
    <w:p w:rsidR="004824C7" w:rsidRDefault="004824C7" w:rsidP="004824C7">
      <w:pPr>
        <w:spacing w:after="0"/>
      </w:pPr>
    </w:p>
    <w:p w:rsidR="004832D2" w:rsidRDefault="004832D2" w:rsidP="004824C7">
      <w:pPr>
        <w:spacing w:after="0"/>
      </w:pPr>
      <w:r>
        <w:t>Diese Gruppe organisiert Vorträge zu Gartenthemen, wie Grabbepflanzung, Kochen mit Kräutern, Frühlingsdekoration, Herbstzauber im Blumenkübel. Im Sommer werden Tagesfahrten, speziell für Garteninteressierte, angeboten.</w:t>
      </w:r>
    </w:p>
    <w:p w:rsidR="004824C7" w:rsidRDefault="004824C7" w:rsidP="004824C7">
      <w:pPr>
        <w:spacing w:after="0"/>
      </w:pPr>
    </w:p>
    <w:p w:rsidR="004824C7" w:rsidRDefault="004832D2" w:rsidP="004824C7">
      <w:pPr>
        <w:spacing w:after="0"/>
      </w:pPr>
      <w:r w:rsidRPr="004824C7">
        <w:rPr>
          <w:b/>
        </w:rPr>
        <w:t>Arbeitskreis: Mittendrin</w:t>
      </w:r>
      <w:r>
        <w:t xml:space="preserve"> </w:t>
      </w:r>
    </w:p>
    <w:p w:rsidR="004824C7" w:rsidRDefault="004832D2" w:rsidP="004824C7">
      <w:pPr>
        <w:spacing w:after="0"/>
      </w:pPr>
      <w:r w:rsidRPr="004824C7">
        <w:rPr>
          <w:u w:val="single"/>
        </w:rPr>
        <w:t>Arbeitskreis</w:t>
      </w:r>
      <w:r w:rsidR="00B67E76">
        <w:rPr>
          <w:u w:val="single"/>
        </w:rPr>
        <w:t>- L</w:t>
      </w:r>
      <w:r w:rsidRPr="004824C7">
        <w:rPr>
          <w:u w:val="single"/>
        </w:rPr>
        <w:t>eit</w:t>
      </w:r>
      <w:r w:rsidR="00B67E76">
        <w:rPr>
          <w:u w:val="single"/>
        </w:rPr>
        <w:t>erinnen</w:t>
      </w:r>
      <w:r w:rsidRPr="004824C7">
        <w:rPr>
          <w:u w:val="single"/>
        </w:rPr>
        <w:t>:</w:t>
      </w:r>
      <w:r>
        <w:t xml:space="preserve"> </w:t>
      </w:r>
    </w:p>
    <w:p w:rsidR="004824C7" w:rsidRDefault="004824C7" w:rsidP="004824C7">
      <w:pPr>
        <w:spacing w:after="0"/>
      </w:pPr>
    </w:p>
    <w:p w:rsidR="004824C7" w:rsidRDefault="004832D2" w:rsidP="004824C7">
      <w:pPr>
        <w:spacing w:after="0"/>
      </w:pPr>
      <w:r>
        <w:t xml:space="preserve">Magdalene Lange, Bartelsdorf </w:t>
      </w:r>
      <w:r w:rsidR="004824C7">
        <w:tab/>
      </w:r>
      <w:r>
        <w:t xml:space="preserve">Tel.: 04263 – 8060 </w:t>
      </w:r>
    </w:p>
    <w:p w:rsidR="004832D2" w:rsidRDefault="004832D2" w:rsidP="004824C7">
      <w:pPr>
        <w:spacing w:after="0"/>
      </w:pPr>
      <w:r>
        <w:t xml:space="preserve">Hannelore Kröger, </w:t>
      </w:r>
      <w:proofErr w:type="spellStart"/>
      <w:r>
        <w:t>Deepen</w:t>
      </w:r>
      <w:proofErr w:type="spellEnd"/>
      <w:r>
        <w:t xml:space="preserve"> </w:t>
      </w:r>
      <w:r w:rsidR="004824C7">
        <w:tab/>
      </w:r>
      <w:r w:rsidR="00565186">
        <w:t>Tel.:04266</w:t>
      </w:r>
      <w:r>
        <w:t xml:space="preserve"> – 1231</w:t>
      </w:r>
    </w:p>
    <w:p w:rsidR="004824C7" w:rsidRDefault="004824C7" w:rsidP="004824C7">
      <w:pPr>
        <w:spacing w:after="0"/>
      </w:pPr>
    </w:p>
    <w:p w:rsidR="004832D2" w:rsidRDefault="004832D2" w:rsidP="004832D2">
      <w:r>
        <w:t>Hier fühlen sich ältere Mitglieder gut aufgehoben. Vorträge über Themen, die die Senioren interessieren</w:t>
      </w:r>
      <w:r w:rsidR="00427AC2">
        <w:t>,</w:t>
      </w:r>
      <w:r>
        <w:t xml:space="preserve"> eine g</w:t>
      </w:r>
      <w:r w:rsidR="00427AC2">
        <w:t>eruhsame Tagesfahrt und eine Mehrt</w:t>
      </w:r>
      <w:r>
        <w:t>agesfahrt werden organisiert. Ein gemütliches Programm, kurze Wege und das Mitnehmen der Ehemänner oder Partner zeichnen diese Fahrten aus.</w:t>
      </w:r>
    </w:p>
    <w:p w:rsidR="004824C7" w:rsidRDefault="004832D2" w:rsidP="004824C7">
      <w:pPr>
        <w:spacing w:after="0"/>
      </w:pPr>
      <w:r w:rsidRPr="004824C7">
        <w:rPr>
          <w:b/>
        </w:rPr>
        <w:t>Arbeitskreis: Kunst</w:t>
      </w:r>
      <w:r>
        <w:t xml:space="preserve"> </w:t>
      </w:r>
    </w:p>
    <w:p w:rsidR="004824C7" w:rsidRDefault="004832D2" w:rsidP="004824C7">
      <w:pPr>
        <w:spacing w:after="0"/>
      </w:pPr>
      <w:r w:rsidRPr="004824C7">
        <w:rPr>
          <w:u w:val="single"/>
        </w:rPr>
        <w:t>Arbeitskreisleitung:</w:t>
      </w:r>
      <w:r>
        <w:t xml:space="preserve"> </w:t>
      </w:r>
    </w:p>
    <w:p w:rsidR="004824C7" w:rsidRDefault="004824C7" w:rsidP="004824C7">
      <w:pPr>
        <w:spacing w:after="0"/>
      </w:pPr>
    </w:p>
    <w:p w:rsidR="004824C7" w:rsidRDefault="004832D2" w:rsidP="004824C7">
      <w:pPr>
        <w:spacing w:after="0"/>
      </w:pPr>
      <w:r>
        <w:t xml:space="preserve">Christina Hoff, </w:t>
      </w:r>
      <w:proofErr w:type="spellStart"/>
      <w:r>
        <w:t>Hetzwege</w:t>
      </w:r>
      <w:proofErr w:type="spellEnd"/>
      <w:r>
        <w:t xml:space="preserve"> </w:t>
      </w:r>
      <w:r w:rsidR="004824C7">
        <w:tab/>
      </w:r>
      <w:r>
        <w:t xml:space="preserve">Tel.: 04263 – 4786 </w:t>
      </w:r>
    </w:p>
    <w:p w:rsidR="004824C7" w:rsidRDefault="004824C7" w:rsidP="004824C7">
      <w:pPr>
        <w:spacing w:after="0"/>
      </w:pPr>
    </w:p>
    <w:p w:rsidR="004832D2" w:rsidRDefault="004832D2" w:rsidP="004824C7">
      <w:pPr>
        <w:spacing w:after="0"/>
      </w:pPr>
      <w:r>
        <w:t>Dieser Arbeitskreis organisiert Fahrten zu Kunst- und Gemäldeausstellungen, um uns diese Thematik etwas näher zu bringen.</w:t>
      </w:r>
    </w:p>
    <w:p w:rsidR="004824C7" w:rsidRDefault="004824C7" w:rsidP="004824C7">
      <w:pPr>
        <w:spacing w:after="0"/>
      </w:pPr>
    </w:p>
    <w:p w:rsidR="004824C7" w:rsidRDefault="004832D2" w:rsidP="004824C7">
      <w:pPr>
        <w:spacing w:after="0"/>
      </w:pPr>
      <w:r w:rsidRPr="004824C7">
        <w:rPr>
          <w:b/>
        </w:rPr>
        <w:t xml:space="preserve">Arbeitskreis: Junge </w:t>
      </w:r>
      <w:proofErr w:type="spellStart"/>
      <w:r w:rsidRPr="004824C7">
        <w:rPr>
          <w:b/>
        </w:rPr>
        <w:t>LandFrauen</w:t>
      </w:r>
      <w:proofErr w:type="spellEnd"/>
      <w:r>
        <w:t xml:space="preserve"> </w:t>
      </w:r>
    </w:p>
    <w:p w:rsidR="004824C7" w:rsidRDefault="004832D2" w:rsidP="004824C7">
      <w:pPr>
        <w:spacing w:after="0"/>
      </w:pPr>
      <w:r w:rsidRPr="004824C7">
        <w:rPr>
          <w:u w:val="single"/>
        </w:rPr>
        <w:t>Arbeitskreis</w:t>
      </w:r>
      <w:r w:rsidR="00B67E76">
        <w:rPr>
          <w:u w:val="single"/>
        </w:rPr>
        <w:t>- L</w:t>
      </w:r>
      <w:r w:rsidRPr="004824C7">
        <w:rPr>
          <w:u w:val="single"/>
        </w:rPr>
        <w:t>eit</w:t>
      </w:r>
      <w:r w:rsidR="00B67E76">
        <w:rPr>
          <w:u w:val="single"/>
        </w:rPr>
        <w:t>erinnen</w:t>
      </w:r>
      <w:r w:rsidRPr="004824C7">
        <w:rPr>
          <w:u w:val="single"/>
        </w:rPr>
        <w:t>:</w:t>
      </w:r>
      <w:r>
        <w:t xml:space="preserve"> </w:t>
      </w:r>
    </w:p>
    <w:p w:rsidR="004824C7" w:rsidRDefault="004824C7" w:rsidP="004824C7">
      <w:pPr>
        <w:spacing w:after="0"/>
      </w:pPr>
    </w:p>
    <w:p w:rsidR="004824C7" w:rsidRDefault="0071569F" w:rsidP="004824C7">
      <w:pPr>
        <w:spacing w:after="0"/>
      </w:pPr>
      <w:r>
        <w:t xml:space="preserve">Maren </w:t>
      </w:r>
      <w:proofErr w:type="spellStart"/>
      <w:r>
        <w:t>Dodenhof</w:t>
      </w:r>
      <w:proofErr w:type="spellEnd"/>
      <w:r>
        <w:t xml:space="preserve">, </w:t>
      </w:r>
      <w:proofErr w:type="spellStart"/>
      <w:r>
        <w:t>Soth</w:t>
      </w:r>
      <w:bookmarkStart w:id="0" w:name="_GoBack"/>
      <w:bookmarkEnd w:id="0"/>
      <w:r w:rsidR="004832D2">
        <w:t>el</w:t>
      </w:r>
      <w:proofErr w:type="spellEnd"/>
      <w:r w:rsidR="004832D2">
        <w:t xml:space="preserve"> </w:t>
      </w:r>
      <w:r w:rsidR="004824C7">
        <w:tab/>
        <w:t xml:space="preserve">Tel.: </w:t>
      </w:r>
      <w:r w:rsidR="00565186">
        <w:t>042</w:t>
      </w:r>
      <w:r w:rsidR="004832D2">
        <w:t xml:space="preserve">63 – 94368 </w:t>
      </w:r>
    </w:p>
    <w:p w:rsidR="004824C7" w:rsidRDefault="004824C7" w:rsidP="004824C7">
      <w:pPr>
        <w:spacing w:after="0"/>
      </w:pPr>
      <w:r>
        <w:t>Dana Gerken</w:t>
      </w:r>
      <w:r w:rsidR="004832D2">
        <w:t xml:space="preserve">, </w:t>
      </w:r>
      <w:proofErr w:type="spellStart"/>
      <w:r w:rsidR="004832D2">
        <w:t>Ostervesede</w:t>
      </w:r>
      <w:proofErr w:type="spellEnd"/>
      <w:r w:rsidR="004832D2">
        <w:t xml:space="preserve"> </w:t>
      </w:r>
      <w:r>
        <w:tab/>
        <w:t xml:space="preserve">Tel.: </w:t>
      </w:r>
      <w:r w:rsidR="004832D2">
        <w:t xml:space="preserve">04263 – 6757348 </w:t>
      </w:r>
    </w:p>
    <w:p w:rsidR="004824C7" w:rsidRDefault="004824C7" w:rsidP="004824C7">
      <w:pPr>
        <w:spacing w:after="0"/>
      </w:pPr>
    </w:p>
    <w:p w:rsidR="004832D2" w:rsidRDefault="004832D2" w:rsidP="004824C7">
      <w:pPr>
        <w:spacing w:after="0"/>
      </w:pPr>
      <w:r>
        <w:t>Bei uns können unsere Mitglieder ihren vielfältigen Interessen nachgehen, Spaß haben, andere Frauen kennenlernen und neue Netzwerke aufbauen. Bei unserem Verein kann jeder Mitglied werden, auch wenn er nicht aus der Landwirtschaft kommt. Er verpflichtet sich für keine Aktion, aber wenn man will, ist ehrenamtliches Engagement jederzeit willkommen.</w:t>
      </w:r>
    </w:p>
    <w:p w:rsidR="004824C7" w:rsidRDefault="004824C7" w:rsidP="004824C7">
      <w:pPr>
        <w:spacing w:after="0"/>
      </w:pPr>
    </w:p>
    <w:p w:rsidR="004824C7" w:rsidRDefault="004832D2" w:rsidP="004824C7">
      <w:pPr>
        <w:spacing w:after="0"/>
      </w:pPr>
      <w:r w:rsidRPr="004824C7">
        <w:rPr>
          <w:b/>
        </w:rPr>
        <w:t xml:space="preserve">Arbeitskreis: </w:t>
      </w:r>
      <w:r w:rsidR="004824C7">
        <w:rPr>
          <w:b/>
        </w:rPr>
        <w:t>Reisen</w:t>
      </w:r>
      <w:r>
        <w:t xml:space="preserve"> </w:t>
      </w:r>
    </w:p>
    <w:p w:rsidR="004824C7" w:rsidRDefault="004832D2" w:rsidP="004824C7">
      <w:pPr>
        <w:spacing w:after="0"/>
      </w:pPr>
      <w:r w:rsidRPr="004824C7">
        <w:rPr>
          <w:u w:val="single"/>
        </w:rPr>
        <w:t>Arbeitskreisleitung:</w:t>
      </w:r>
      <w:r>
        <w:t xml:space="preserve"> </w:t>
      </w:r>
    </w:p>
    <w:p w:rsidR="004824C7" w:rsidRDefault="004824C7" w:rsidP="004824C7">
      <w:pPr>
        <w:spacing w:after="0"/>
      </w:pPr>
    </w:p>
    <w:p w:rsidR="004832D2" w:rsidRDefault="004824C7" w:rsidP="004824C7">
      <w:pPr>
        <w:spacing w:after="0"/>
      </w:pPr>
      <w:r>
        <w:t xml:space="preserve">Ingrid </w:t>
      </w:r>
      <w:proofErr w:type="spellStart"/>
      <w:r>
        <w:t>Miesner</w:t>
      </w:r>
      <w:proofErr w:type="spellEnd"/>
      <w:r>
        <w:t>, Scheeßel</w:t>
      </w:r>
      <w:r>
        <w:tab/>
        <w:t xml:space="preserve">Tel.: </w:t>
      </w:r>
      <w:r w:rsidR="00B67E76">
        <w:t>04263 - 9852044</w:t>
      </w:r>
    </w:p>
    <w:p w:rsidR="004824C7" w:rsidRDefault="004824C7" w:rsidP="004824C7">
      <w:pPr>
        <w:spacing w:after="0"/>
      </w:pPr>
    </w:p>
    <w:p w:rsidR="007519A8" w:rsidRDefault="00B67E76" w:rsidP="004832D2">
      <w:r>
        <w:t xml:space="preserve">Kleine und große Touren mit Fahrrad oder Bus in die Umgebung oder auch mal über die Landesgrenzen Niedersachsens hinaus stehen hier als einzigartiges Erlebnis auf dem Programm. </w:t>
      </w:r>
    </w:p>
    <w:sectPr w:rsidR="00751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D2"/>
    <w:rsid w:val="00316AB6"/>
    <w:rsid w:val="00427AC2"/>
    <w:rsid w:val="004824C7"/>
    <w:rsid w:val="004832D2"/>
    <w:rsid w:val="00565186"/>
    <w:rsid w:val="0071569F"/>
    <w:rsid w:val="007519A8"/>
    <w:rsid w:val="00B67E76"/>
    <w:rsid w:val="00C73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5</cp:revision>
  <dcterms:created xsi:type="dcterms:W3CDTF">2023-05-05T19:53:00Z</dcterms:created>
  <dcterms:modified xsi:type="dcterms:W3CDTF">2023-05-10T18:11:00Z</dcterms:modified>
</cp:coreProperties>
</file>